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FA6FB" w14:textId="77777777" w:rsidR="002E5257" w:rsidRPr="00281F29" w:rsidRDefault="00BB098E">
      <w:pPr>
        <w:tabs>
          <w:tab w:val="left" w:pos="13325"/>
        </w:tabs>
        <w:spacing w:after="0" w:line="240" w:lineRule="auto"/>
        <w:ind w:right="8"/>
        <w:rPr>
          <w:rFonts w:ascii="Arial" w:hAnsi="Arial" w:cs="Arial"/>
          <w:b/>
          <w:bCs/>
          <w:sz w:val="20"/>
          <w:szCs w:val="20"/>
        </w:rPr>
      </w:pPr>
      <w:r w:rsidRPr="00281F29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1 priedas</w:t>
      </w:r>
    </w:p>
    <w:p w14:paraId="0795AA94" w14:textId="77777777" w:rsidR="002E5257" w:rsidRPr="00281F29" w:rsidRDefault="00BB098E">
      <w:pPr>
        <w:spacing w:after="0" w:line="240" w:lineRule="auto"/>
        <w:ind w:left="-709"/>
        <w:jc w:val="center"/>
        <w:rPr>
          <w:rFonts w:ascii="Arial" w:hAnsi="Arial" w:cs="Arial"/>
          <w:b/>
          <w:bCs/>
          <w:sz w:val="20"/>
          <w:szCs w:val="20"/>
        </w:rPr>
      </w:pPr>
      <w:r w:rsidRPr="00281F29">
        <w:rPr>
          <w:rFonts w:ascii="Arial" w:hAnsi="Arial" w:cs="Arial"/>
          <w:b/>
          <w:bCs/>
          <w:sz w:val="20"/>
          <w:szCs w:val="20"/>
        </w:rPr>
        <w:t>Informacija apie kondicionierius</w:t>
      </w:r>
    </w:p>
    <w:tbl>
      <w:tblPr>
        <w:tblW w:w="10490" w:type="dxa"/>
        <w:jc w:val="center"/>
        <w:tblLayout w:type="fixed"/>
        <w:tblLook w:val="0020" w:firstRow="1" w:lastRow="0" w:firstColumn="0" w:lastColumn="0" w:noHBand="0" w:noVBand="0"/>
      </w:tblPr>
      <w:tblGrid>
        <w:gridCol w:w="715"/>
        <w:gridCol w:w="1411"/>
        <w:gridCol w:w="3359"/>
        <w:gridCol w:w="1080"/>
        <w:gridCol w:w="1800"/>
        <w:gridCol w:w="2125"/>
      </w:tblGrid>
      <w:tr w:rsidR="00281F29" w:rsidRPr="00281F29" w14:paraId="2597B175" w14:textId="77777777" w:rsidTr="00281F29">
        <w:trPr>
          <w:trHeight w:val="4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9682" w14:textId="480118B0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Eil. Nr.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F5F0" w14:textId="77777777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  <w:lang w:eastAsia="lt-LT"/>
                <w14:ligatures w14:val="standardContextual"/>
              </w:rPr>
            </w:pPr>
          </w:p>
          <w:p w14:paraId="1DBE2D25" w14:textId="2E03C058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  <w:lang w:eastAsia="lt-LT"/>
                <w14:ligatures w14:val="standardContextual"/>
              </w:rPr>
              <w:t>Regionas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996B" w14:textId="7633012C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  <w:lang w:eastAsia="lt-LT"/>
                <w14:ligatures w14:val="standardContextual"/>
              </w:rPr>
              <w:t>Objekto pavadinimas, adresas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6174" w14:textId="0B0D0C55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 xml:space="preserve">Kiekis, </w:t>
            </w:r>
            <w:proofErr w:type="spellStart"/>
            <w:r w:rsidRPr="00281F29"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kompl</w:t>
            </w:r>
            <w:proofErr w:type="spellEnd"/>
            <w:r w:rsidRPr="00281F29"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F52" w14:textId="7F5A1679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red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Įrangos galingumas, kW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95E1" w14:textId="7F72EA89" w:rsidR="00281F29" w:rsidRPr="00281F29" w:rsidRDefault="00281F29" w:rsidP="00281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20"/>
                <w:szCs w:val="20"/>
                <w:lang w:eastAsia="lt-LT"/>
                <w14:ligatures w14:val="standardContextual"/>
              </w:rPr>
              <w:t>Pastabos</w:t>
            </w:r>
          </w:p>
        </w:tc>
      </w:tr>
      <w:tr w:rsidR="00BB098E" w:rsidRPr="00281F29" w14:paraId="083F38B1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8B61" w14:textId="5B8A3A8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D2B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AA57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Rokiškio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06F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8B236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hAnsi="Arial" w:cs="Arial"/>
                <w:sz w:val="20"/>
                <w:szCs w:val="20"/>
              </w:rPr>
              <w:t>2,1-10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A92D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E1A6A7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E8CD4" w14:textId="6E063692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998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6A05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Panemunėlio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1DF1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228DCC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BCE6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6344AB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F6CF" w14:textId="644E3D11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1BE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BF37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Juodupės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080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C69C32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150C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DDFCDCE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39D2" w14:textId="44E0A8D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2A9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618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Čedasų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6ADD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A571E1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392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EBB912D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757F7" w14:textId="77B53A3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699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D649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Kupiškio TP telekomunikacijų patalpa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8478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4DCBDB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EDC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D979D3E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D4E8E" w14:textId="2707F93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63F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03E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KupiškioTP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3EE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839440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EDC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E823DB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819BC" w14:textId="01DEBAD1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FC5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0748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Kėdainių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B14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23557F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C6B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054C43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70913" w14:textId="320F84D1" w:rsidR="00BB098E" w:rsidRPr="00281F29" w:rsidRDefault="00BB098E" w:rsidP="00BB098E">
            <w:pPr>
              <w:spacing w:after="0" w:line="240" w:lineRule="auto"/>
              <w:ind w:hanging="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E51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45E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Krekenavos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584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E5D7FD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D87E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FC0BD0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7B356" w14:textId="42ED856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F02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45F5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Gegužinės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A1A0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084F90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13DE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93CE618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FBEE6" w14:textId="5061FCC5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2C2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88A0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Pušaloto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4DC5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6A4EB7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03A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74314F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3FFCF" w14:textId="3A62344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80E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6D3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Parovėjos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D47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03CC29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34A3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CB0FFC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75025" w14:textId="26BF8EF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792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961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Velžio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4CB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52A108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C5A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E6504D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044F" w14:textId="01EA4D4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246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CD41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Savitiškio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4B7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A4B21F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2DA7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606847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99E" w14:textId="7A8D4E2A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404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A68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Savitiškio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9434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8D6405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7C7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088BF6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3F1A5" w14:textId="0AE507F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ED7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762E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Savitiškio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AB1C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0B3FCF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1E8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D4094E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876" w14:textId="38EFEC93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F52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FF10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Stiklo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143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EDAAC9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0D8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9C95B0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D149" w14:textId="0DB0061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AAE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AEB9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Panevėžio TP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administracinja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C64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331AEB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748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AE47B9E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52A06" w14:textId="18AB8C65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214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AF58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administracija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503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EB0D24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EC8A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45C0F7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74B38" w14:textId="10963B1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6F9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FFD2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administracija 13 KAB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AB9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375B0D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D254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A945240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995E0" w14:textId="20E47B0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B02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ADA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administracija 9 KAB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AA7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B0FBBE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0A0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9D9CAB9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608D" w14:textId="4A79347E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F25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BE4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330kV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E007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13371F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3A8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D0872C6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2DCD9" w14:textId="6BC19E4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28C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349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330kV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84A5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898ED9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032C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42D638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81382" w14:textId="75AEBDAF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4C8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8D7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330kV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230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57F066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694F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AD7300D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01ACC" w14:textId="339C151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B50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E0B9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10kV USĮ SRT-2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5F5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6BD5AA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EF9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AE05E9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B50A4" w14:textId="1B03C74A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8F6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7248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telekomunikacijos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04AA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9DC775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BA89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3553D30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A5CC3" w14:textId="73835D41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99B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75C3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telekomunikacijos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CC0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5A7BE3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710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953BBD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928E3" w14:textId="630A9484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6D2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1243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110kV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81A2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5D0AD9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C4F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C34EC6E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A73A9" w14:textId="4F8EAB1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EF9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B3B7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Panevėžio TP 110kV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F6C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758743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AEC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F98EC6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EF866" w14:textId="5C1857E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42F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2A6E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Cukraus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87D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43E1FF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628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E8B2DF5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22566" w14:textId="51B29F65" w:rsidR="00BB098E" w:rsidRPr="00281F29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1AF2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DAC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Ekrano TP 110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B4CE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E9110E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69F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0968BD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EC1D6" w14:textId="44499411" w:rsidR="00BB098E" w:rsidRPr="00281F29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DA3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5BDD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Berčiūnų TP 110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1408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A75E0F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81F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494980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04F31" w14:textId="134E9E96" w:rsidR="00BB098E" w:rsidRPr="00281F29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BD3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A3D4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Gudžiūnų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3D932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A43082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C707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0E0CC2F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9CB04" w14:textId="47D8E24E" w:rsidR="00BB098E" w:rsidRPr="00281F29" w:rsidRDefault="00BB098E" w:rsidP="00BB098E">
            <w:pPr>
              <w:spacing w:after="0" w:line="240" w:lineRule="auto"/>
              <w:ind w:left="57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3D4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2C5E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Subačius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7F36C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064BCB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9B71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FE4B62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60C27" w14:textId="3DC2825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0F4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0123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10kV skirstykla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0E9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F17651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D9A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4BFF79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C32F6" w14:textId="5E90AB1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BBD8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3D7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10kV skirstykla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A9C8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strike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043E91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0A5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31C8FC3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ADB49" w14:textId="23226473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618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941F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110kV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B83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78800A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B9C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B4890B5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3F378" w14:textId="00FC2FF9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355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F51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110kV VP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B26B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9B9851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7CD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C4DDBFD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325D" w14:textId="6DC9A8C6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D05F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B531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110kV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4CB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58BBF8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717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C6FEA20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591F" w14:textId="36A625A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B66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6E5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VP1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7A9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7D79FD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AC7C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FE186D1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5A1A0" w14:textId="466A9CEE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1BF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A0D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VP2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91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021491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FF7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4216AA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DF32B" w14:textId="11C3909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7A0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474B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nuolatinės srovės ūkis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D12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CAE25E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F89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4B2279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4D3B3" w14:textId="516C846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1D6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7B5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6A12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9D1C7A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F9E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06BC53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640BA" w14:textId="2E31464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C3C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BDF6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C71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11F9DA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1197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A5A10F9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9FC5E" w14:textId="507981E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61C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57D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330kV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8E9C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95DA89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E01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7CA413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FDE4" w14:textId="4C7BB7A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011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094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103, 106kab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D88D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A169C7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08D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ABCA896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555B1" w14:textId="5CDFB75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384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DA30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113, 115, 116kab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3770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F4AA96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BF0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CFB455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C5BCF" w14:textId="02E94DD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lastRenderedPageBreak/>
              <w:t>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DB7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E76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archyvas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3FD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9DBFF9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E73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9C60A5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0911E" w14:textId="38AEF62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1CA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48DC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salė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29C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743DE5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77E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EE65893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7D6F8" w14:textId="0D050C0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AB6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1866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Šiaulių TP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Ia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. 19 patalpa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C37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57C703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91C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8C8E24F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0F9D6" w14:textId="00DD8739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58F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9D2F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Šiaulių TP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Ia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. 8patalpa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320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E5B91D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64BD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B1115B9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EAAB1" w14:textId="0D3A5A82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738C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9A9C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220, 221kabinetai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BA1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5F8ED4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759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E664391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B468D" w14:textId="5B7EB916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821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1714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Šiaulų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216, 217, 222kabinetai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401E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C8A6CA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820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156B1F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AFE65" w14:textId="41EFCB4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581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707D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Šiaulių TP 213, 214, 215kabinetai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4522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55102A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A20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D8463F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63404" w14:textId="54247FA4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246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FE1B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Šiaulių TP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rez.dispečerinė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9A0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7D7CE6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5846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FD38431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BD5B1" w14:textId="49230C7C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D4C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C71F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OKS-6,7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C055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766A05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33F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9278902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1023" w14:textId="5E00F2A6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DB5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2780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Jurbarko TP OKS1,2,3,4,5 ,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rezerv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mait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patalpa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2D9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7B992A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D3BB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7D00756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E2CD" w14:textId="20D9507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9A7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F298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Jurbarko TP ryšiai,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rezerv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mait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patalpa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875B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BE888E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8F23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6F1FFB3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374C" w14:textId="7076E956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43C4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8FED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RAA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DE9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689283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916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9DFEB7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436E" w14:textId="34D965CB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9EC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67E5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0,4kV US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9395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80A0D9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6F4F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DF62C9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9F2C1" w14:textId="3C10700F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8F9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2D2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akumuliatorinė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126D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FCBB39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652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C3F8465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A334A" w14:textId="05CB712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76D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476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2B7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68557C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5634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38AF7B3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70775" w14:textId="14B9D24A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FB9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1421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Jurbarko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763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D1324D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53A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AFB056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D5331" w14:textId="1DF5C73E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3C0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3F2A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Meškuičių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6A2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2C2F65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4B0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0EE0E48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897F" w14:textId="2CFAC4A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A18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5BFE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Joniškio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072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F5BEFA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CCD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6E7040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6AB63" w14:textId="1B23C6F2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B68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306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Joniškio TP RAA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9FE0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F23B3E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735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4F15B7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26852" w14:textId="32D3FF0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DB4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1AD5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Žagarės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3F1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296518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30DB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BAA264F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E394C" w14:textId="03B2D68F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8EF6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41CC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Šapnagių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DAA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303F78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C057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417031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5F24" w14:textId="1EB4C296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DBF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6790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N.Akmenės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3F5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FF0A3C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F0F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B71C726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FDD1" w14:textId="7DE19A59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15D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4B31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N.Akmenės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6593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27FA264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E5E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60D03D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1D18C" w14:textId="256D56F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D26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4C4D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N.Akmenės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070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587B95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121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DCE13CF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9C52C" w14:textId="45261682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EFF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CAE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Jučių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74F1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7D22EB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60D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CF88B51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E821" w14:textId="14E50C9C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249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160B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Viekšnių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849D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2556C29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3D6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8BD5909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55A8C" w14:textId="4A5656C4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889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72F7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Raseinių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CDA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3938A5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E13E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B6D8B2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D6DE3" w14:textId="03F1A95C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591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0512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Kražių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342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52FB6B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0A1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F2D6DD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D6E7" w14:textId="7D34752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241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1C3A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Bubių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5E2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984A85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68B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222C4F6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2C91" w14:textId="0F7AAFF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B7D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805B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Gubernijos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A11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3A1A8A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134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2268F9B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E01E" w14:textId="7ED8E879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B51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22A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Gruzdžių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DDA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72E4255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F2E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5D90760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AE0" w14:textId="65F3906F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2627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0F9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Gruzdžių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4C6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DBEF3D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E6D6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56D7C08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CD5BA" w14:textId="281E1AFC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111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D8FD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Šakynos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4840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C89AE3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E9F9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35D2E17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C3BD1" w14:textId="1BF2198C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6C9D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6728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Šakynos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F81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40F648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0496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A846778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E063D" w14:textId="4E830012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42D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B863A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Kanteikių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9418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B83A57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ED23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EBF88D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2435C" w14:textId="1DAE7105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CEF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638C4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Kuršėnų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C6DA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667861B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9514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930C9E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1E34B" w14:textId="57648CE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94C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C882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Lygumų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02A6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028141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7089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B2A9FE5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F0009" w14:textId="589BBA64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0D9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26BA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Pakruojo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81EB6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50F058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31A7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7BECD48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4E02B" w14:textId="695C8AD4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8B28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4D37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Šeduvos TP RAA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10C1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A6AA1D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28E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56FF8A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64468" w14:textId="21467F56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305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68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Šeduvos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618F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939D21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CB17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5A04540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38FF0" w14:textId="303B9255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BF8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99F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Radviliškio TP RAA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D01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F677B5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833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15F6F22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D5655" w14:textId="040E89A3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C98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21BC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Radviliškio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0C7A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AA774F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A70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5EFDF2D9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4E117" w14:textId="1AEA14E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C132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7E3A3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Radviliškio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B29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3C14248C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AD29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84116CB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62BF" w14:textId="36E42D6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1326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A89D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Tytuvėnų 330kV TP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0D8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A6B9B8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A7FAF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A3D4C8C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448C2" w14:textId="49068A7A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FA3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7E61B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Tytuvėnų 330kV TP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5B8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532AE29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B76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638B04BD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9E68" w14:textId="32AC7F0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C5E2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7619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Tytuvėnų 330kV TP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inverterinė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CCAD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083D53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E2E4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820BF0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C48A" w14:textId="3B07185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C1F7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706C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Tytuvėnų 330kV TP akumuliatorinė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0FA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18B07FB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4181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3427270A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BFEB" w14:textId="6BC8DFBE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79A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E3D9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Zoknių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1DB4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6268F75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52CB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048F2814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176AF" w14:textId="6C68B1FE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2FF6E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DC8F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Rėkyvos TP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B4A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07F36F98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CD68A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4DE6BC3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146BC" w14:textId="05682BA0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4800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2091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Mūšos SP VP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08C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1B0C92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AC5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45D5F543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8FAF9" w14:textId="2488234D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lastRenderedPageBreak/>
              <w:t>97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E1D8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50EEF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Mūšos SP </w:t>
            </w:r>
            <w:proofErr w:type="spellStart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akum</w:t>
            </w:r>
            <w:proofErr w:type="spellEnd"/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. baterija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ABD2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14:paraId="4056F182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E390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BB098E" w:rsidRPr="00281F29" w14:paraId="76298D46" w14:textId="77777777" w:rsidTr="00281F29">
        <w:trPr>
          <w:trHeight w:val="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EDF09" w14:textId="5BEAF7F8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F31FC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sz w:val="20"/>
                <w:szCs w:val="20"/>
              </w:rPr>
              <w:t>IPC_SIAU</w:t>
            </w: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D88F5" w14:textId="77777777" w:rsidR="00BB098E" w:rsidRPr="00281F29" w:rsidRDefault="00BB098E" w:rsidP="00BB098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Mūšos SP ryšiai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F4F3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81F29">
              <w:rPr>
                <w:rFonts w:ascii="Arial" w:eastAsia="Calibri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10CEDE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E427" w14:textId="77777777" w:rsidR="00BB098E" w:rsidRPr="00281F29" w:rsidRDefault="00BB098E" w:rsidP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2E5257" w:rsidRPr="00281F29" w14:paraId="68099204" w14:textId="77777777" w:rsidTr="00281F29">
        <w:trPr>
          <w:trHeight w:val="27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9FDB" w14:textId="77777777" w:rsidR="002E5257" w:rsidRPr="00281F29" w:rsidRDefault="002E52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DEB" w14:textId="77777777" w:rsidR="002E5257" w:rsidRPr="00281F29" w:rsidRDefault="002E52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AD2D" w14:textId="77777777" w:rsidR="002E5257" w:rsidRPr="00281F29" w:rsidRDefault="00BB09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Viso: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8904" w14:textId="5F39E146" w:rsidR="002E5257" w:rsidRPr="00281F29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125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26FC" w14:textId="77777777" w:rsidR="002E5257" w:rsidRPr="00281F29" w:rsidRDefault="002E52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64CB" w14:textId="77777777" w:rsidR="002E5257" w:rsidRPr="00281F29" w:rsidRDefault="00BB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81F29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52338E3A" w14:textId="77777777" w:rsidR="002E5257" w:rsidRPr="00281F29" w:rsidRDefault="002E5257">
      <w:pPr>
        <w:rPr>
          <w:rFonts w:ascii="Arial" w:hAnsi="Arial" w:cs="Arial"/>
        </w:rPr>
      </w:pPr>
    </w:p>
    <w:sectPr w:rsidR="002E5257" w:rsidRPr="00281F29" w:rsidSect="00281F29">
      <w:headerReference w:type="even" r:id="rId7"/>
      <w:headerReference w:type="default" r:id="rId8"/>
      <w:headerReference w:type="first" r:id="rId9"/>
      <w:pgSz w:w="12240" w:h="15840"/>
      <w:pgMar w:top="360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B51D3" w14:textId="77777777" w:rsidR="004A085F" w:rsidRDefault="004A085F">
      <w:pPr>
        <w:spacing w:after="0" w:line="240" w:lineRule="auto"/>
      </w:pPr>
      <w:r>
        <w:separator/>
      </w:r>
    </w:p>
  </w:endnote>
  <w:endnote w:type="continuationSeparator" w:id="0">
    <w:p w14:paraId="33E93762" w14:textId="77777777" w:rsidR="004A085F" w:rsidRDefault="004A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5937A" w14:textId="77777777" w:rsidR="004A085F" w:rsidRDefault="004A085F">
      <w:pPr>
        <w:spacing w:after="0" w:line="240" w:lineRule="auto"/>
      </w:pPr>
      <w:r>
        <w:separator/>
      </w:r>
    </w:p>
  </w:footnote>
  <w:footnote w:type="continuationSeparator" w:id="0">
    <w:p w14:paraId="46AE9117" w14:textId="77777777" w:rsidR="004A085F" w:rsidRDefault="004A0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72FD" w14:textId="0A0410ED" w:rsidR="002E5257" w:rsidRDefault="00BB098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03C0" wp14:editId="2A74138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777527577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F1EDDE" w14:textId="633F3F47" w:rsidR="00BB098E" w:rsidRPr="00BB098E" w:rsidRDefault="00BB098E" w:rsidP="00BB09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9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0A03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textbox style="mso-fit-shape-to-text:t" inset="0,15pt,20pt,0">
                <w:txbxContent>
                  <w:p w14:paraId="33F1EDDE" w14:textId="633F3F47" w:rsidR="00BB098E" w:rsidRPr="00BB098E" w:rsidRDefault="00BB098E" w:rsidP="00BB09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9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32B2" w14:textId="02D07D04" w:rsidR="002E5257" w:rsidRDefault="00BB098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58B628" wp14:editId="7D8E3EB4">
              <wp:simplePos x="1082233" y="45141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798972953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316F6B" w14:textId="34E07543" w:rsidR="00BB098E" w:rsidRPr="00BB098E" w:rsidRDefault="00BB098E" w:rsidP="00BB09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8B6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32316F6B" w14:textId="34E07543" w:rsidR="00BB098E" w:rsidRPr="00BB098E" w:rsidRDefault="00BB098E" w:rsidP="00BB09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FA7D" w14:textId="5B44139A" w:rsidR="002E5257" w:rsidRDefault="00BB098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B0D169" wp14:editId="1DD9F1B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809932935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5A669C" w14:textId="0A1F5268" w:rsidR="00BB098E" w:rsidRPr="00BB098E" w:rsidRDefault="00BB098E" w:rsidP="00BB098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98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0D1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textbox style="mso-fit-shape-to-text:t" inset="0,15pt,20pt,0">
                <w:txbxContent>
                  <w:p w14:paraId="3F5A669C" w14:textId="0A1F5268" w:rsidR="00BB098E" w:rsidRPr="00BB098E" w:rsidRDefault="00BB098E" w:rsidP="00BB098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98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4439"/>
    <w:multiLevelType w:val="multilevel"/>
    <w:tmpl w:val="78ACF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1846DC"/>
    <w:multiLevelType w:val="multilevel"/>
    <w:tmpl w:val="7AEE5FC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56CB"/>
    <w:multiLevelType w:val="multilevel"/>
    <w:tmpl w:val="C7AA7B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7451"/>
    <w:multiLevelType w:val="multilevel"/>
    <w:tmpl w:val="3CC84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D0B"/>
    <w:multiLevelType w:val="multilevel"/>
    <w:tmpl w:val="25885C02"/>
    <w:lvl w:ilvl="0">
      <w:start w:val="2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2160"/>
      </w:pPr>
      <w:rPr>
        <w:rFonts w:hint="default"/>
      </w:rPr>
    </w:lvl>
  </w:abstractNum>
  <w:abstractNum w:abstractNumId="5" w15:restartNumberingAfterBreak="0">
    <w:nsid w:val="18871A79"/>
    <w:multiLevelType w:val="multilevel"/>
    <w:tmpl w:val="CE08B7F6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DE01D4"/>
    <w:multiLevelType w:val="multilevel"/>
    <w:tmpl w:val="AA3415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57461"/>
    <w:multiLevelType w:val="multilevel"/>
    <w:tmpl w:val="1B109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E246B"/>
    <w:multiLevelType w:val="multilevel"/>
    <w:tmpl w:val="8A22A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85C0E27"/>
    <w:multiLevelType w:val="multilevel"/>
    <w:tmpl w:val="6D0CDE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E6FE8"/>
    <w:multiLevelType w:val="multilevel"/>
    <w:tmpl w:val="36129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23548"/>
    <w:multiLevelType w:val="multilevel"/>
    <w:tmpl w:val="BB36805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B1016"/>
    <w:multiLevelType w:val="multilevel"/>
    <w:tmpl w:val="89C49F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6E7576"/>
    <w:multiLevelType w:val="multilevel"/>
    <w:tmpl w:val="6810B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C46CB"/>
    <w:multiLevelType w:val="multilevel"/>
    <w:tmpl w:val="0542209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F3AE2"/>
    <w:multiLevelType w:val="multilevel"/>
    <w:tmpl w:val="B87C2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074A1"/>
    <w:multiLevelType w:val="multilevel"/>
    <w:tmpl w:val="98D0DCDC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7" w15:restartNumberingAfterBreak="0">
    <w:nsid w:val="59734F3D"/>
    <w:multiLevelType w:val="multilevel"/>
    <w:tmpl w:val="95A8D9D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A69A9"/>
    <w:multiLevelType w:val="multilevel"/>
    <w:tmpl w:val="CE38DB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CE33BD"/>
    <w:multiLevelType w:val="multilevel"/>
    <w:tmpl w:val="D3225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657C1"/>
    <w:multiLevelType w:val="multilevel"/>
    <w:tmpl w:val="44C482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65577FD6"/>
    <w:multiLevelType w:val="multilevel"/>
    <w:tmpl w:val="2BAE12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168BE"/>
    <w:multiLevelType w:val="multilevel"/>
    <w:tmpl w:val="DE7843D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F33891"/>
    <w:multiLevelType w:val="multilevel"/>
    <w:tmpl w:val="D556CF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C7402"/>
    <w:multiLevelType w:val="multilevel"/>
    <w:tmpl w:val="CDC45CC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457024"/>
    <w:multiLevelType w:val="multilevel"/>
    <w:tmpl w:val="215E6C7E"/>
    <w:lvl w:ilvl="0">
      <w:start w:val="1"/>
      <w:numFmt w:val="decimal"/>
      <w:lvlText w:val="%1."/>
      <w:lvlJc w:val="left"/>
      <w:pPr>
        <w:ind w:left="894" w:hanging="360"/>
      </w:pPr>
    </w:lvl>
    <w:lvl w:ilvl="1">
      <w:start w:val="1"/>
      <w:numFmt w:val="lowerLetter"/>
      <w:lvlText w:val="%2."/>
      <w:lvlJc w:val="left"/>
      <w:pPr>
        <w:ind w:left="1614" w:hanging="360"/>
      </w:pPr>
    </w:lvl>
    <w:lvl w:ilvl="2">
      <w:start w:val="1"/>
      <w:numFmt w:val="lowerRoman"/>
      <w:lvlText w:val="%3."/>
      <w:lvlJc w:val="right"/>
      <w:pPr>
        <w:ind w:left="2334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774" w:hanging="360"/>
      </w:pPr>
    </w:lvl>
    <w:lvl w:ilvl="5">
      <w:start w:val="1"/>
      <w:numFmt w:val="lowerRoman"/>
      <w:lvlText w:val="%6."/>
      <w:lvlJc w:val="right"/>
      <w:pPr>
        <w:ind w:left="4494" w:hanging="180"/>
      </w:pPr>
    </w:lvl>
    <w:lvl w:ilvl="6">
      <w:start w:val="1"/>
      <w:numFmt w:val="decimal"/>
      <w:lvlText w:val="%7."/>
      <w:lvlJc w:val="left"/>
      <w:pPr>
        <w:ind w:left="5214" w:hanging="360"/>
      </w:pPr>
    </w:lvl>
    <w:lvl w:ilvl="7">
      <w:start w:val="1"/>
      <w:numFmt w:val="lowerLetter"/>
      <w:lvlText w:val="%8."/>
      <w:lvlJc w:val="left"/>
      <w:pPr>
        <w:ind w:left="5934" w:hanging="360"/>
      </w:pPr>
    </w:lvl>
    <w:lvl w:ilvl="8">
      <w:start w:val="1"/>
      <w:numFmt w:val="lowerRoman"/>
      <w:lvlText w:val="%9."/>
      <w:lvlJc w:val="right"/>
      <w:pPr>
        <w:ind w:left="6654" w:hanging="180"/>
      </w:pPr>
    </w:lvl>
  </w:abstractNum>
  <w:abstractNum w:abstractNumId="26" w15:restartNumberingAfterBreak="0">
    <w:nsid w:val="7EC649E2"/>
    <w:multiLevelType w:val="multilevel"/>
    <w:tmpl w:val="211A2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479955446">
    <w:abstractNumId w:val="0"/>
  </w:num>
  <w:num w:numId="2" w16cid:durableId="438641937">
    <w:abstractNumId w:val="1"/>
  </w:num>
  <w:num w:numId="3" w16cid:durableId="509681825">
    <w:abstractNumId w:val="2"/>
  </w:num>
  <w:num w:numId="4" w16cid:durableId="1621372703">
    <w:abstractNumId w:val="3"/>
  </w:num>
  <w:num w:numId="5" w16cid:durableId="411588971">
    <w:abstractNumId w:val="4"/>
  </w:num>
  <w:num w:numId="6" w16cid:durableId="1479616180">
    <w:abstractNumId w:val="5"/>
  </w:num>
  <w:num w:numId="7" w16cid:durableId="2099859448">
    <w:abstractNumId w:val="6"/>
  </w:num>
  <w:num w:numId="8" w16cid:durableId="569510016">
    <w:abstractNumId w:val="7"/>
  </w:num>
  <w:num w:numId="9" w16cid:durableId="928848713">
    <w:abstractNumId w:val="8"/>
  </w:num>
  <w:num w:numId="10" w16cid:durableId="1637027245">
    <w:abstractNumId w:val="9"/>
  </w:num>
  <w:num w:numId="11" w16cid:durableId="1796289204">
    <w:abstractNumId w:val="10"/>
  </w:num>
  <w:num w:numId="12" w16cid:durableId="329022761">
    <w:abstractNumId w:val="11"/>
  </w:num>
  <w:num w:numId="13" w16cid:durableId="1211530420">
    <w:abstractNumId w:val="12"/>
  </w:num>
  <w:num w:numId="14" w16cid:durableId="134296512">
    <w:abstractNumId w:val="13"/>
  </w:num>
  <w:num w:numId="15" w16cid:durableId="1639455814">
    <w:abstractNumId w:val="14"/>
  </w:num>
  <w:num w:numId="16" w16cid:durableId="290022051">
    <w:abstractNumId w:val="15"/>
  </w:num>
  <w:num w:numId="17" w16cid:durableId="1916427312">
    <w:abstractNumId w:val="16"/>
  </w:num>
  <w:num w:numId="18" w16cid:durableId="1904289121">
    <w:abstractNumId w:val="17"/>
  </w:num>
  <w:num w:numId="19" w16cid:durableId="1120756624">
    <w:abstractNumId w:val="18"/>
  </w:num>
  <w:num w:numId="20" w16cid:durableId="882526187">
    <w:abstractNumId w:val="19"/>
  </w:num>
  <w:num w:numId="21" w16cid:durableId="1491822093">
    <w:abstractNumId w:val="20"/>
  </w:num>
  <w:num w:numId="22" w16cid:durableId="1052773457">
    <w:abstractNumId w:val="21"/>
  </w:num>
  <w:num w:numId="23" w16cid:durableId="1200440013">
    <w:abstractNumId w:val="22"/>
  </w:num>
  <w:num w:numId="24" w16cid:durableId="2145855583">
    <w:abstractNumId w:val="23"/>
  </w:num>
  <w:num w:numId="25" w16cid:durableId="323356161">
    <w:abstractNumId w:val="24"/>
  </w:num>
  <w:num w:numId="26" w16cid:durableId="1235899499">
    <w:abstractNumId w:val="25"/>
  </w:num>
  <w:num w:numId="27" w16cid:durableId="19243359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57"/>
    <w:rsid w:val="00281F29"/>
    <w:rsid w:val="002E5257"/>
    <w:rsid w:val="004173F4"/>
    <w:rsid w:val="004A085F"/>
    <w:rsid w:val="00BB098E"/>
    <w:rsid w:val="00C4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B29A8"/>
  <w15:docId w15:val="{76ACD40F-2D28-4F90-A0AF-FFABF46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kern w:val="0"/>
      <w:sz w:val="20"/>
      <w:szCs w:val="20"/>
      <w:lang w:val="lt-LT"/>
      <w14:ligatures w14:val="none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kern w:val="0"/>
      <w:sz w:val="18"/>
      <w:szCs w:val="18"/>
      <w:lang w:val="lt-LT"/>
      <w14:ligatures w14:val="none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color w:val="000000"/>
      <w:sz w:val="22"/>
      <w:szCs w:val="22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kern w:val="0"/>
      <w:sz w:val="22"/>
      <w:szCs w:val="22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kern w:val="0"/>
      <w:sz w:val="22"/>
      <w:szCs w:val="22"/>
      <w:lang w:val="lt-LT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istbyletter">
    <w:name w:val="list by letter"/>
    <w:basedOn w:val="Normal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710</Words>
  <Characters>3221</Characters>
  <Application>Microsoft Office Word</Application>
  <DocSecurity>0</DocSecurity>
  <Lines>805</Lines>
  <Paragraphs>491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Tamošiūnas</dc:creator>
  <cp:keywords/>
  <dc:description/>
  <cp:lastModifiedBy>Sandra Stokytė</cp:lastModifiedBy>
  <cp:revision>3</cp:revision>
  <dcterms:created xsi:type="dcterms:W3CDTF">2026-04-27T06:24:00Z</dcterms:created>
  <dcterms:modified xsi:type="dcterms:W3CDTF">2026-05-22T06:39:00Z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7eb250a3,7b41a6c7,74cebe1a,6be16287,69f2eb19,2f9f5c19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